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A54E85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CC537C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CC537C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CF0F1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F0F1D">
        <w:rPr>
          <w:rFonts w:ascii="Century" w:eastAsia="Calibri" w:hAnsi="Century"/>
          <w:b/>
          <w:sz w:val="32"/>
          <w:szCs w:val="36"/>
        </w:rPr>
        <w:t>23/34-619</w:t>
      </w:r>
      <w:r w:rsidR="00CF0F1D">
        <w:rPr>
          <w:rFonts w:ascii="Century" w:eastAsia="Calibri" w:hAnsi="Century"/>
          <w:b/>
          <w:sz w:val="32"/>
          <w:szCs w:val="36"/>
        </w:rPr>
        <w:t>8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>2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Pr="005455F9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3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земельної ділянки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A94BC7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6,14</w:t>
      </w:r>
      <w:r w:rsidR="00EA33A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00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</w:t>
      </w:r>
      <w:r w:rsidR="00874634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, що перебуває в комунальній власності Городоцької міської ради,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642049" w:rsidRPr="00642049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Для розміщення та експлуатації основних, підсобних і допоміжних будівель та споруд підприємствами, що пов'язані з користуванням надрами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(КВЦПЗ </w:t>
      </w:r>
      <w:r w:rsidR="00642049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11.01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)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EA33AA">
        <w:rPr>
          <w:rFonts w:ascii="Century" w:hAnsi="Century"/>
          <w:b/>
          <w:sz w:val="24"/>
          <w:szCs w:val="24"/>
        </w:rPr>
        <w:t>за адресою:</w:t>
      </w:r>
      <w:r w:rsidR="00EA33AA" w:rsidRPr="00EA33AA">
        <w:rPr>
          <w:rFonts w:ascii="Century" w:hAnsi="Century"/>
          <w:b/>
          <w:sz w:val="24"/>
          <w:szCs w:val="24"/>
        </w:rPr>
        <w:t xml:space="preserve"> </w:t>
      </w:r>
      <w:r w:rsidR="00EA33AA" w:rsidRPr="00A54E85">
        <w:rPr>
          <w:rFonts w:ascii="Century" w:hAnsi="Century"/>
          <w:b/>
          <w:sz w:val="24"/>
          <w:szCs w:val="24"/>
        </w:rPr>
        <w:t>Львівськ</w:t>
      </w:r>
      <w:r w:rsidR="00EA33AA">
        <w:rPr>
          <w:rFonts w:ascii="Century" w:hAnsi="Century"/>
          <w:b/>
          <w:sz w:val="24"/>
          <w:szCs w:val="24"/>
        </w:rPr>
        <w:t xml:space="preserve">а область, </w:t>
      </w:r>
      <w:r w:rsidR="001D1752">
        <w:rPr>
          <w:rFonts w:ascii="Century" w:hAnsi="Century"/>
          <w:b/>
          <w:sz w:val="24"/>
          <w:szCs w:val="24"/>
        </w:rPr>
        <w:t>Львівськ</w:t>
      </w:r>
      <w:r w:rsidR="00EA33AA">
        <w:rPr>
          <w:rFonts w:ascii="Century" w:hAnsi="Century"/>
          <w:b/>
          <w:sz w:val="24"/>
          <w:szCs w:val="24"/>
        </w:rPr>
        <w:t>ий</w:t>
      </w:r>
      <w:r w:rsidR="001D1752" w:rsidRPr="00A54E85">
        <w:rPr>
          <w:rFonts w:ascii="Century" w:hAnsi="Century"/>
          <w:b/>
          <w:sz w:val="24"/>
          <w:szCs w:val="24"/>
        </w:rPr>
        <w:t xml:space="preserve"> район</w:t>
      </w:r>
      <w:r w:rsidR="00EA33AA">
        <w:rPr>
          <w:rFonts w:ascii="Century" w:hAnsi="Century"/>
          <w:b/>
          <w:sz w:val="24"/>
          <w:szCs w:val="24"/>
        </w:rPr>
        <w:t xml:space="preserve">, </w:t>
      </w:r>
      <w:bookmarkEnd w:id="3"/>
      <w:r w:rsidR="00A94BC7">
        <w:rPr>
          <w:rFonts w:ascii="Century" w:hAnsi="Century"/>
          <w:b/>
          <w:sz w:val="24"/>
          <w:szCs w:val="24"/>
        </w:rPr>
        <w:t>Городоцька міська рада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ОВ «</w:t>
      </w:r>
      <w:r w:rsidR="00D0455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МВ-З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АХІД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 </w:t>
      </w:r>
      <w:r w:rsidR="00E954FF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E954FF" w:rsidRDefault="001265F5" w:rsidP="00E954FF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642049" w:rsidRPr="0064204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6,1400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га,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642049" w:rsidRPr="0064204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4620910100:16:000:0037 Для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64204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(КВЦПЗ 11.01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 w:rsidRPr="00A54E85">
        <w:rPr>
          <w:rFonts w:ascii="Century" w:hAnsi="Century"/>
          <w:sz w:val="24"/>
          <w:szCs w:val="24"/>
        </w:rPr>
        <w:t xml:space="preserve">за адресою: </w:t>
      </w:r>
      <w:r w:rsidR="00E954FF" w:rsidRPr="00E954FF">
        <w:rPr>
          <w:rFonts w:ascii="Century" w:hAnsi="Century"/>
          <w:sz w:val="24"/>
          <w:szCs w:val="24"/>
        </w:rPr>
        <w:t xml:space="preserve">Львівська область, Львівський район, </w:t>
      </w:r>
      <w:r w:rsidR="00642049" w:rsidRPr="00642049">
        <w:rPr>
          <w:rFonts w:ascii="Century" w:hAnsi="Century"/>
          <w:sz w:val="24"/>
          <w:szCs w:val="24"/>
        </w:rPr>
        <w:t>Городоцька міська рада</w:t>
      </w:r>
    </w:p>
    <w:p w:rsidR="00FC5B2B" w:rsidRPr="00A54E85" w:rsidRDefault="001265F5" w:rsidP="00A06280">
      <w:pPr>
        <w:shd w:val="clear" w:color="auto" w:fill="FFFFFF"/>
        <w:spacing w:after="0"/>
        <w:jc w:val="both"/>
        <w:textAlignment w:val="baseline"/>
        <w:rPr>
          <w:rFonts w:ascii="inherit" w:eastAsia="Times New Roman" w:hAnsi="inherit" w:cs="Arial"/>
          <w:color w:val="4B4B4B"/>
          <w:sz w:val="33"/>
          <w:szCs w:val="33"/>
          <w:lang w:eastAsia="uk-UA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642049" w:rsidRPr="0064204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6,1400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га,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642049" w:rsidRPr="0064204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4620910100:16:000:0037 Для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64204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(КВЦПЗ 11.01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A06280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54E85">
        <w:rPr>
          <w:rFonts w:ascii="Century" w:hAnsi="Century"/>
          <w:sz w:val="24"/>
          <w:szCs w:val="24"/>
        </w:rPr>
        <w:t xml:space="preserve">за адресою: </w:t>
      </w:r>
      <w:r w:rsidR="00E954FF" w:rsidRPr="00E954FF">
        <w:rPr>
          <w:rFonts w:ascii="Century" w:hAnsi="Century"/>
          <w:sz w:val="24"/>
          <w:szCs w:val="24"/>
        </w:rPr>
        <w:t xml:space="preserve">Львівська область, Львівський район, </w:t>
      </w:r>
      <w:r w:rsidR="00642049" w:rsidRPr="00642049">
        <w:rPr>
          <w:rFonts w:ascii="Century" w:hAnsi="Century"/>
          <w:sz w:val="24"/>
          <w:szCs w:val="24"/>
        </w:rPr>
        <w:t>Городоцька міська рада</w:t>
      </w:r>
      <w:r w:rsidR="00642049">
        <w:rPr>
          <w:rFonts w:ascii="Century" w:hAnsi="Century"/>
          <w:sz w:val="24"/>
          <w:szCs w:val="24"/>
        </w:rPr>
        <w:t>,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64204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13635920,76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грн (</w:t>
      </w:r>
      <w:r w:rsidR="00642049">
        <w:rPr>
          <w:rFonts w:ascii="Century" w:eastAsia="Times New Roman" w:hAnsi="Century" w:cs="Arial"/>
          <w:sz w:val="24"/>
          <w:szCs w:val="24"/>
          <w:lang w:eastAsia="uk-UA"/>
        </w:rPr>
        <w:t>т</w:t>
      </w:r>
      <w:r w:rsidR="00642049" w:rsidRPr="00642049">
        <w:rPr>
          <w:rFonts w:ascii="Century" w:eastAsia="Times New Roman" w:hAnsi="Century" w:cs="Arial"/>
          <w:sz w:val="24"/>
          <w:szCs w:val="24"/>
          <w:lang w:eastAsia="uk-UA"/>
        </w:rPr>
        <w:t>ринадцять мільйонів шістсот тридцять п'ять тисяч дев'ятсот двадцять гривень 76 копійок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64204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222,08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642049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642049" w:rsidRPr="00642049">
        <w:rPr>
          <w:rFonts w:ascii="Century" w:hAnsi="Century" w:cs="Arial"/>
          <w:sz w:val="24"/>
          <w:szCs w:val="24"/>
          <w:shd w:val="clear" w:color="auto" w:fill="FFFFFF"/>
        </w:rPr>
        <w:t>вісті двадцять дві гривні 08 копійок</w:t>
      </w:r>
      <w:r w:rsidR="00BF7AD6"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FC5B2B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  <w:r w:rsidR="00A06280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.</w:t>
      </w:r>
    </w:p>
    <w:p w:rsidR="00CC537C" w:rsidRDefault="00CC537C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1D1752"/>
    <w:rsid w:val="00350372"/>
    <w:rsid w:val="00404E6A"/>
    <w:rsid w:val="005455F9"/>
    <w:rsid w:val="00642049"/>
    <w:rsid w:val="007D2F1E"/>
    <w:rsid w:val="00874634"/>
    <w:rsid w:val="008777EE"/>
    <w:rsid w:val="0090068A"/>
    <w:rsid w:val="00A06280"/>
    <w:rsid w:val="00A54E85"/>
    <w:rsid w:val="00A94BC7"/>
    <w:rsid w:val="00BD50C3"/>
    <w:rsid w:val="00BF7AD6"/>
    <w:rsid w:val="00CC537C"/>
    <w:rsid w:val="00CF0F1D"/>
    <w:rsid w:val="00D04558"/>
    <w:rsid w:val="00E954FF"/>
    <w:rsid w:val="00EA33AA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C3D0B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0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2023-04-24T13:36:00Z</cp:lastPrinted>
  <dcterms:created xsi:type="dcterms:W3CDTF">2023-08-09T12:52:00Z</dcterms:created>
  <dcterms:modified xsi:type="dcterms:W3CDTF">2023-08-25T10:53:00Z</dcterms:modified>
</cp:coreProperties>
</file>